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711" w:rsidRPr="008C283C" w:rsidRDefault="008C283C">
      <w:pPr>
        <w:rPr>
          <w:b/>
        </w:rPr>
      </w:pPr>
      <w:r w:rsidRPr="008C283C">
        <w:rPr>
          <w:b/>
        </w:rPr>
        <w:t xml:space="preserve">20181005 </w:t>
      </w:r>
      <w:proofErr w:type="spellStart"/>
      <w:r w:rsidRPr="008C283C">
        <w:rPr>
          <w:b/>
        </w:rPr>
        <w:t>Microarray</w:t>
      </w:r>
      <w:proofErr w:type="spellEnd"/>
      <w:r w:rsidRPr="008C283C">
        <w:rPr>
          <w:b/>
        </w:rPr>
        <w:t xml:space="preserve"> Set-</w:t>
      </w:r>
      <w:proofErr w:type="spellStart"/>
      <w:r w:rsidRPr="008C283C">
        <w:rPr>
          <w:b/>
        </w:rPr>
        <w:t>Up</w:t>
      </w:r>
      <w:proofErr w:type="spellEnd"/>
    </w:p>
    <w:p w:rsidR="008C283C" w:rsidRDefault="008C283C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34"/>
        <w:gridCol w:w="2551"/>
      </w:tblGrid>
      <w:tr w:rsidR="008C283C" w:rsidRPr="008C283C" w:rsidTr="008C283C">
        <w:tc>
          <w:tcPr>
            <w:tcW w:w="534" w:type="dxa"/>
          </w:tcPr>
          <w:p w:rsidR="008C283C" w:rsidRDefault="008C283C">
            <w:r>
              <w:t>1</w:t>
            </w:r>
          </w:p>
        </w:tc>
        <w:tc>
          <w:tcPr>
            <w:tcW w:w="2551" w:type="dxa"/>
          </w:tcPr>
          <w:p w:rsidR="008C283C" w:rsidRPr="008C283C" w:rsidRDefault="008C283C">
            <w:pPr>
              <w:rPr>
                <w:lang w:val="en-US"/>
              </w:rPr>
            </w:pPr>
            <w:proofErr w:type="spellStart"/>
            <w:r w:rsidRPr="008C283C">
              <w:rPr>
                <w:lang w:val="en-US"/>
              </w:rPr>
              <w:t>DaceE</w:t>
            </w:r>
            <w:proofErr w:type="spellEnd"/>
            <w:r w:rsidRPr="008C283C">
              <w:rPr>
                <w:lang w:val="en-US"/>
              </w:rPr>
              <w:t xml:space="preserve"> 1 (red)</w:t>
            </w:r>
          </w:p>
          <w:p w:rsidR="008C283C" w:rsidRPr="008C283C" w:rsidRDefault="008C283C">
            <w:pPr>
              <w:rPr>
                <w:lang w:val="en-US"/>
              </w:rPr>
            </w:pPr>
            <w:proofErr w:type="spellStart"/>
            <w:r w:rsidRPr="008C283C">
              <w:rPr>
                <w:lang w:val="en-US"/>
              </w:rPr>
              <w:t>DaceE</w:t>
            </w:r>
            <w:proofErr w:type="spellEnd"/>
            <w:r w:rsidRPr="008C283C">
              <w:rPr>
                <w:lang w:val="en-US"/>
              </w:rPr>
              <w:t xml:space="preserve"> </w:t>
            </w:r>
            <w:proofErr w:type="spellStart"/>
            <w:r w:rsidRPr="008C283C">
              <w:rPr>
                <w:lang w:val="en-US"/>
              </w:rPr>
              <w:t>Dpyc</w:t>
            </w:r>
            <w:proofErr w:type="spellEnd"/>
            <w:r w:rsidRPr="008C283C">
              <w:rPr>
                <w:lang w:val="en-US"/>
              </w:rPr>
              <w:t xml:space="preserve"> E2 1 (green)</w:t>
            </w:r>
          </w:p>
        </w:tc>
      </w:tr>
      <w:tr w:rsidR="008C283C" w:rsidRPr="008C283C" w:rsidTr="008C283C">
        <w:tc>
          <w:tcPr>
            <w:tcW w:w="534" w:type="dxa"/>
          </w:tcPr>
          <w:p w:rsidR="008C283C" w:rsidRDefault="008C283C">
            <w:r>
              <w:t>2</w:t>
            </w:r>
          </w:p>
        </w:tc>
        <w:tc>
          <w:tcPr>
            <w:tcW w:w="2551" w:type="dxa"/>
          </w:tcPr>
          <w:p w:rsidR="008C283C" w:rsidRPr="008C283C" w:rsidRDefault="008C283C" w:rsidP="008C283C">
            <w:pPr>
              <w:rPr>
                <w:lang w:val="en-US"/>
              </w:rPr>
            </w:pPr>
            <w:proofErr w:type="spellStart"/>
            <w:r w:rsidRPr="008C283C">
              <w:rPr>
                <w:lang w:val="en-US"/>
              </w:rPr>
              <w:t>DaceE</w:t>
            </w:r>
            <w:proofErr w:type="spellEnd"/>
            <w:r w:rsidRPr="008C283C">
              <w:rPr>
                <w:lang w:val="en-US"/>
              </w:rPr>
              <w:t xml:space="preserve"> 2 (red)</w:t>
            </w:r>
          </w:p>
          <w:p w:rsidR="008C283C" w:rsidRPr="008C283C" w:rsidRDefault="008C283C" w:rsidP="008C283C">
            <w:pPr>
              <w:rPr>
                <w:lang w:val="en-US"/>
              </w:rPr>
            </w:pPr>
            <w:proofErr w:type="spellStart"/>
            <w:r w:rsidRPr="008C283C">
              <w:rPr>
                <w:lang w:val="en-US"/>
              </w:rPr>
              <w:t>DaceE</w:t>
            </w:r>
            <w:proofErr w:type="spellEnd"/>
            <w:r w:rsidRPr="008C283C">
              <w:rPr>
                <w:lang w:val="en-US"/>
              </w:rPr>
              <w:t xml:space="preserve"> </w:t>
            </w:r>
            <w:proofErr w:type="spellStart"/>
            <w:r w:rsidRPr="008C283C">
              <w:rPr>
                <w:lang w:val="en-US"/>
              </w:rPr>
              <w:t>Dpyc</w:t>
            </w:r>
            <w:proofErr w:type="spellEnd"/>
            <w:r w:rsidRPr="008C283C">
              <w:rPr>
                <w:lang w:val="en-US"/>
              </w:rPr>
              <w:t xml:space="preserve"> E2 2 (green)</w:t>
            </w:r>
          </w:p>
        </w:tc>
      </w:tr>
      <w:tr w:rsidR="008C283C" w:rsidRPr="008C283C" w:rsidTr="008C283C">
        <w:tc>
          <w:tcPr>
            <w:tcW w:w="534" w:type="dxa"/>
          </w:tcPr>
          <w:p w:rsidR="008C283C" w:rsidRDefault="008C283C">
            <w:r>
              <w:t>3</w:t>
            </w:r>
          </w:p>
        </w:tc>
        <w:tc>
          <w:tcPr>
            <w:tcW w:w="2551" w:type="dxa"/>
          </w:tcPr>
          <w:p w:rsidR="008C283C" w:rsidRPr="008C283C" w:rsidRDefault="008C283C" w:rsidP="008C283C">
            <w:pPr>
              <w:rPr>
                <w:lang w:val="en-US"/>
              </w:rPr>
            </w:pPr>
            <w:proofErr w:type="spellStart"/>
            <w:r w:rsidRPr="008C283C">
              <w:rPr>
                <w:lang w:val="en-US"/>
              </w:rPr>
              <w:t>DaceE</w:t>
            </w:r>
            <w:proofErr w:type="spellEnd"/>
            <w:r w:rsidRPr="008C283C">
              <w:rPr>
                <w:lang w:val="en-US"/>
              </w:rPr>
              <w:t xml:space="preserve"> 3 (green)</w:t>
            </w:r>
          </w:p>
          <w:p w:rsidR="008C283C" w:rsidRPr="008C283C" w:rsidRDefault="008C283C" w:rsidP="008C283C">
            <w:pPr>
              <w:rPr>
                <w:lang w:val="en-US"/>
              </w:rPr>
            </w:pPr>
            <w:proofErr w:type="spellStart"/>
            <w:r w:rsidRPr="008C283C">
              <w:rPr>
                <w:lang w:val="en-US"/>
              </w:rPr>
              <w:t>DaceE</w:t>
            </w:r>
            <w:proofErr w:type="spellEnd"/>
            <w:r w:rsidRPr="008C283C">
              <w:rPr>
                <w:lang w:val="en-US"/>
              </w:rPr>
              <w:t xml:space="preserve"> </w:t>
            </w:r>
            <w:proofErr w:type="spellStart"/>
            <w:r w:rsidRPr="008C283C">
              <w:rPr>
                <w:lang w:val="en-US"/>
              </w:rPr>
              <w:t>Dpyc</w:t>
            </w:r>
            <w:proofErr w:type="spellEnd"/>
            <w:r w:rsidRPr="008C283C">
              <w:rPr>
                <w:lang w:val="en-US"/>
              </w:rPr>
              <w:t xml:space="preserve"> E2 3 (red)</w:t>
            </w:r>
          </w:p>
        </w:tc>
        <w:bookmarkStart w:id="0" w:name="_GoBack"/>
        <w:bookmarkEnd w:id="0"/>
      </w:tr>
      <w:tr w:rsidR="008C283C" w:rsidRPr="008C283C" w:rsidTr="008C283C">
        <w:tc>
          <w:tcPr>
            <w:tcW w:w="534" w:type="dxa"/>
          </w:tcPr>
          <w:p w:rsidR="008C283C" w:rsidRDefault="008C283C">
            <w:r>
              <w:t>4</w:t>
            </w:r>
          </w:p>
        </w:tc>
        <w:tc>
          <w:tcPr>
            <w:tcW w:w="2551" w:type="dxa"/>
          </w:tcPr>
          <w:p w:rsidR="008C283C" w:rsidRPr="008C283C" w:rsidRDefault="008C283C" w:rsidP="008C283C">
            <w:pPr>
              <w:rPr>
                <w:lang w:val="en-US"/>
              </w:rPr>
            </w:pPr>
            <w:proofErr w:type="spellStart"/>
            <w:r w:rsidRPr="008C283C">
              <w:rPr>
                <w:lang w:val="en-US"/>
              </w:rPr>
              <w:t>DaceE</w:t>
            </w:r>
            <w:proofErr w:type="spellEnd"/>
            <w:r w:rsidRPr="008C283C">
              <w:rPr>
                <w:lang w:val="en-US"/>
              </w:rPr>
              <w:t xml:space="preserve"> 2 (green)</w:t>
            </w:r>
          </w:p>
          <w:p w:rsidR="008C283C" w:rsidRPr="008C283C" w:rsidRDefault="008C283C" w:rsidP="008C283C">
            <w:pPr>
              <w:rPr>
                <w:lang w:val="en-US"/>
              </w:rPr>
            </w:pPr>
            <w:proofErr w:type="spellStart"/>
            <w:r w:rsidRPr="008C283C">
              <w:rPr>
                <w:lang w:val="en-US"/>
              </w:rPr>
              <w:t>DaceE</w:t>
            </w:r>
            <w:proofErr w:type="spellEnd"/>
            <w:r w:rsidRPr="008C283C">
              <w:rPr>
                <w:lang w:val="en-US"/>
              </w:rPr>
              <w:t xml:space="preserve"> </w:t>
            </w:r>
            <w:proofErr w:type="spellStart"/>
            <w:r w:rsidRPr="008C283C">
              <w:rPr>
                <w:lang w:val="en-US"/>
              </w:rPr>
              <w:t>Dpyc</w:t>
            </w:r>
            <w:proofErr w:type="spellEnd"/>
            <w:r w:rsidRPr="008C283C">
              <w:rPr>
                <w:lang w:val="en-US"/>
              </w:rPr>
              <w:t xml:space="preserve"> E1 (red)</w:t>
            </w:r>
          </w:p>
        </w:tc>
      </w:tr>
    </w:tbl>
    <w:p w:rsidR="008C283C" w:rsidRPr="008C283C" w:rsidRDefault="008C283C">
      <w:pPr>
        <w:rPr>
          <w:lang w:val="en-US"/>
        </w:rPr>
      </w:pPr>
    </w:p>
    <w:sectPr w:rsidR="008C283C" w:rsidRPr="008C28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83C"/>
    <w:rsid w:val="002A7654"/>
    <w:rsid w:val="004904DB"/>
    <w:rsid w:val="008C283C"/>
    <w:rsid w:val="00AC483B"/>
    <w:rsid w:val="00D8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C28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C28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Krüger, Aileen</dc:creator>
  <cp:lastModifiedBy>Krüger, Aileen</cp:lastModifiedBy>
  <cp:revision>1</cp:revision>
  <dcterms:created xsi:type="dcterms:W3CDTF">2018-10-10T09:15:00Z</dcterms:created>
  <dcterms:modified xsi:type="dcterms:W3CDTF">2018-10-10T09:18:00Z</dcterms:modified>
</cp:coreProperties>
</file>