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DB" w:rsidRDefault="00B47E26" w:rsidP="00FC50DB">
      <w:pPr>
        <w:pStyle w:val="berschrift1"/>
        <w:rPr>
          <w:sz w:val="24"/>
          <w:lang w:val="en-US"/>
        </w:rPr>
      </w:pPr>
      <w:bookmarkStart w:id="0" w:name="_Hlk59174109"/>
      <w:r>
        <w:rPr>
          <w:sz w:val="24"/>
          <w:lang w:val="en-US"/>
        </w:rPr>
        <w:t>202</w:t>
      </w:r>
      <w:r w:rsidR="0011739E">
        <w:rPr>
          <w:sz w:val="24"/>
          <w:lang w:val="en-US"/>
        </w:rPr>
        <w:t>100302</w:t>
      </w:r>
      <w:r w:rsidR="00D43FB2">
        <w:rPr>
          <w:sz w:val="24"/>
          <w:lang w:val="en-US"/>
        </w:rPr>
        <w:t>-BioLector AK</w:t>
      </w:r>
      <w:r w:rsidR="0011739E">
        <w:rPr>
          <w:sz w:val="24"/>
          <w:lang w:val="en-US"/>
        </w:rPr>
        <w:t>60</w:t>
      </w:r>
    </w:p>
    <w:bookmarkEnd w:id="0"/>
    <w:p w:rsidR="00FC50DB" w:rsidRPr="00FC50DB" w:rsidRDefault="00FC50DB" w:rsidP="00FC50DB">
      <w:pPr>
        <w:rPr>
          <w:lang w:val="en-US"/>
        </w:rPr>
      </w:pPr>
    </w:p>
    <w:p w:rsidR="009F0120" w:rsidRDefault="00D43FB2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Strains </w:t>
      </w:r>
    </w:p>
    <w:p w:rsidR="00C908AE" w:rsidRDefault="00C908AE" w:rsidP="00C908AE">
      <w:pPr>
        <w:pStyle w:val="Listenabsatz"/>
        <w:numPr>
          <w:ilvl w:val="0"/>
          <w:numId w:val="15"/>
        </w:numPr>
        <w:jc w:val="both"/>
        <w:rPr>
          <w:sz w:val="20"/>
          <w:lang w:val="en-US"/>
        </w:rPr>
      </w:pPr>
      <w:r>
        <w:rPr>
          <w:sz w:val="20"/>
          <w:lang w:val="en-US"/>
        </w:rPr>
        <w:t>#385 WT</w:t>
      </w:r>
    </w:p>
    <w:p w:rsidR="009F0120" w:rsidRPr="00C908AE" w:rsidRDefault="00D43FB2" w:rsidP="00C908AE">
      <w:pPr>
        <w:jc w:val="both"/>
        <w:rPr>
          <w:sz w:val="20"/>
          <w:lang w:val="en-US"/>
        </w:rPr>
      </w:pPr>
      <w:r w:rsidRPr="00C908AE">
        <w:rPr>
          <w:b/>
          <w:u w:val="single"/>
          <w:lang w:val="en-US"/>
        </w:rPr>
        <w:t>AY 1</w:t>
      </w:r>
    </w:p>
    <w:p w:rsidR="009F0120" w:rsidRDefault="00D43FB2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Pre-culture 1: </w:t>
      </w:r>
    </w:p>
    <w:p w:rsidR="00F042DF" w:rsidRPr="00F042DF" w:rsidRDefault="00F042DF" w:rsidP="00F042DF">
      <w:pPr>
        <w:pStyle w:val="Listenabsatz"/>
        <w:numPr>
          <w:ilvl w:val="0"/>
          <w:numId w:val="3"/>
        </w:numPr>
        <w:rPr>
          <w:sz w:val="20"/>
          <w:szCs w:val="20"/>
          <w:lang w:val="en-US"/>
        </w:rPr>
      </w:pPr>
      <w:r w:rsidRPr="00F042DF">
        <w:rPr>
          <w:sz w:val="20"/>
          <w:szCs w:val="20"/>
          <w:lang w:val="en-US"/>
        </w:rPr>
        <w:t xml:space="preserve">pre-culture </w:t>
      </w:r>
      <w:r w:rsidR="00032179">
        <w:rPr>
          <w:sz w:val="20"/>
          <w:szCs w:val="20"/>
          <w:lang w:val="en-US"/>
        </w:rPr>
        <w:t xml:space="preserve">in </w:t>
      </w:r>
      <w:r w:rsidRPr="00F042DF">
        <w:rPr>
          <w:sz w:val="20"/>
          <w:szCs w:val="20"/>
          <w:lang w:val="en-US"/>
        </w:rPr>
        <w:t>a 96-well plate closed with a gas permeable sealing foil</w:t>
      </w:r>
    </w:p>
    <w:p w:rsidR="00F042DF" w:rsidRPr="00F042DF" w:rsidRDefault="00032179" w:rsidP="00F042DF">
      <w:pPr>
        <w:pStyle w:val="Listenabsatz"/>
        <w:numPr>
          <w:ilvl w:val="0"/>
          <w:numId w:val="3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Cultures inoculated</w:t>
      </w:r>
      <w:r w:rsidR="00F042DF" w:rsidRPr="00F042DF">
        <w:rPr>
          <w:sz w:val="20"/>
          <w:szCs w:val="20"/>
          <w:lang w:val="en-US"/>
        </w:rPr>
        <w:t xml:space="preserve"> in </w:t>
      </w:r>
      <w:r>
        <w:rPr>
          <w:sz w:val="20"/>
          <w:szCs w:val="20"/>
          <w:lang w:val="en-US"/>
        </w:rPr>
        <w:t>1</w:t>
      </w:r>
      <w:r w:rsidR="00F042DF" w:rsidRPr="00F042DF">
        <w:rPr>
          <w:sz w:val="20"/>
          <w:szCs w:val="20"/>
          <w:lang w:val="en-US"/>
        </w:rPr>
        <w:t xml:space="preserve"> ml BHI in a </w:t>
      </w:r>
      <w:proofErr w:type="spellStart"/>
      <w:r>
        <w:rPr>
          <w:sz w:val="20"/>
          <w:szCs w:val="20"/>
          <w:lang w:val="en-US"/>
        </w:rPr>
        <w:t>Deepwellplate</w:t>
      </w:r>
      <w:proofErr w:type="spellEnd"/>
      <w:r w:rsidR="00F042DF" w:rsidRPr="00F042DF">
        <w:rPr>
          <w:sz w:val="20"/>
          <w:szCs w:val="20"/>
          <w:lang w:val="en-US"/>
        </w:rPr>
        <w:t>, from a fresh agar plate</w:t>
      </w:r>
    </w:p>
    <w:p w:rsidR="009F0120" w:rsidRDefault="00F042DF" w:rsidP="00F042DF">
      <w:pPr>
        <w:pStyle w:val="Listenabsatz"/>
        <w:numPr>
          <w:ilvl w:val="0"/>
          <w:numId w:val="3"/>
        </w:numPr>
        <w:rPr>
          <w:sz w:val="20"/>
          <w:szCs w:val="20"/>
          <w:lang w:val="en-US"/>
        </w:rPr>
      </w:pPr>
      <w:r w:rsidRPr="00F042DF">
        <w:rPr>
          <w:sz w:val="20"/>
          <w:szCs w:val="20"/>
          <w:lang w:val="en-US"/>
        </w:rPr>
        <w:t>incubated over day: 30°C, 900 rpm, ~ 8 h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605"/>
        <w:gridCol w:w="728"/>
        <w:gridCol w:w="752"/>
        <w:gridCol w:w="1197"/>
        <w:gridCol w:w="1326"/>
        <w:gridCol w:w="1258"/>
        <w:gridCol w:w="1678"/>
        <w:gridCol w:w="1049"/>
      </w:tblGrid>
      <w:tr w:rsidR="00563193" w:rsidTr="00563193">
        <w:trPr>
          <w:trHeight w:val="235"/>
        </w:trPr>
        <w:tc>
          <w:tcPr>
            <w:tcW w:w="605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728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52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97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326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58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678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049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</w:tr>
      <w:tr w:rsidR="00563193" w:rsidTr="00563193">
        <w:trPr>
          <w:trHeight w:val="705"/>
        </w:trPr>
        <w:tc>
          <w:tcPr>
            <w:tcW w:w="605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728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WT</w:t>
            </w:r>
          </w:p>
        </w:tc>
        <w:tc>
          <w:tcPr>
            <w:tcW w:w="752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1.fs</w:t>
            </w:r>
          </w:p>
        </w:tc>
        <w:tc>
          <w:tcPr>
            <w:tcW w:w="1197" w:type="dxa"/>
          </w:tcPr>
          <w:p w:rsidR="00563193" w:rsidRDefault="00563193" w:rsidP="00032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Ala245fs</w:t>
            </w:r>
          </w:p>
        </w:tc>
        <w:tc>
          <w:tcPr>
            <w:tcW w:w="1326" w:type="dxa"/>
          </w:tcPr>
          <w:p w:rsidR="00563193" w:rsidRDefault="00563193" w:rsidP="00032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WT </w:t>
            </w:r>
            <w:proofErr w:type="spellStart"/>
            <w:r>
              <w:rPr>
                <w:sz w:val="20"/>
                <w:szCs w:val="20"/>
                <w:lang w:val="en-US"/>
              </w:rPr>
              <w:t>hrtB</w:t>
            </w:r>
            <w:proofErr w:type="spellEnd"/>
            <w:r>
              <w:rPr>
                <w:sz w:val="20"/>
                <w:szCs w:val="20"/>
                <w:lang w:val="en-US"/>
              </w:rPr>
              <w:t>-rep</w:t>
            </w:r>
          </w:p>
        </w:tc>
        <w:tc>
          <w:tcPr>
            <w:tcW w:w="1258" w:type="dxa"/>
          </w:tcPr>
          <w:p w:rsidR="00563193" w:rsidRDefault="00563193" w:rsidP="00032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1.fs </w:t>
            </w:r>
            <w:proofErr w:type="spellStart"/>
            <w:r>
              <w:rPr>
                <w:sz w:val="20"/>
                <w:szCs w:val="20"/>
                <w:lang w:val="en-US"/>
              </w:rPr>
              <w:t>hrtB</w:t>
            </w:r>
            <w:proofErr w:type="spellEnd"/>
            <w:r>
              <w:rPr>
                <w:sz w:val="20"/>
                <w:szCs w:val="20"/>
                <w:lang w:val="en-US"/>
              </w:rPr>
              <w:t>-rep</w:t>
            </w:r>
          </w:p>
        </w:tc>
        <w:tc>
          <w:tcPr>
            <w:tcW w:w="1678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Ala245fs </w:t>
            </w:r>
            <w:proofErr w:type="spellStart"/>
            <w:r>
              <w:rPr>
                <w:sz w:val="20"/>
                <w:szCs w:val="20"/>
                <w:lang w:val="en-US"/>
              </w:rPr>
              <w:t>hrtB</w:t>
            </w:r>
            <w:proofErr w:type="spellEnd"/>
            <w:r>
              <w:rPr>
                <w:sz w:val="20"/>
                <w:szCs w:val="20"/>
                <w:lang w:val="en-US"/>
              </w:rPr>
              <w:t>-rep</w:t>
            </w:r>
          </w:p>
        </w:tc>
        <w:tc>
          <w:tcPr>
            <w:tcW w:w="1049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</w:tr>
      <w:tr w:rsidR="00563193" w:rsidTr="00563193">
        <w:trPr>
          <w:trHeight w:val="720"/>
        </w:trPr>
        <w:tc>
          <w:tcPr>
            <w:tcW w:w="605" w:type="dxa"/>
            <w:shd w:val="clear" w:color="auto" w:fill="C6D9F1" w:themeFill="text2" w:themeFillTint="33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728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WT</w:t>
            </w:r>
          </w:p>
        </w:tc>
        <w:tc>
          <w:tcPr>
            <w:tcW w:w="752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1.fs</w:t>
            </w:r>
          </w:p>
        </w:tc>
        <w:tc>
          <w:tcPr>
            <w:tcW w:w="1197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Ala245fs</w:t>
            </w:r>
          </w:p>
        </w:tc>
        <w:tc>
          <w:tcPr>
            <w:tcW w:w="1326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WT </w:t>
            </w:r>
            <w:proofErr w:type="spellStart"/>
            <w:r>
              <w:rPr>
                <w:sz w:val="20"/>
                <w:szCs w:val="20"/>
                <w:lang w:val="en-US"/>
              </w:rPr>
              <w:t>hrtB</w:t>
            </w:r>
            <w:proofErr w:type="spellEnd"/>
            <w:r>
              <w:rPr>
                <w:sz w:val="20"/>
                <w:szCs w:val="20"/>
                <w:lang w:val="en-US"/>
              </w:rPr>
              <w:t>-rep</w:t>
            </w:r>
          </w:p>
        </w:tc>
        <w:tc>
          <w:tcPr>
            <w:tcW w:w="1258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1.fs </w:t>
            </w:r>
            <w:proofErr w:type="spellStart"/>
            <w:r>
              <w:rPr>
                <w:sz w:val="20"/>
                <w:szCs w:val="20"/>
                <w:lang w:val="en-US"/>
              </w:rPr>
              <w:t>hrtB</w:t>
            </w:r>
            <w:proofErr w:type="spellEnd"/>
            <w:r>
              <w:rPr>
                <w:sz w:val="20"/>
                <w:szCs w:val="20"/>
                <w:lang w:val="en-US"/>
              </w:rPr>
              <w:t>-rep</w:t>
            </w:r>
          </w:p>
        </w:tc>
        <w:tc>
          <w:tcPr>
            <w:tcW w:w="1678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Ala245fs </w:t>
            </w:r>
            <w:proofErr w:type="spellStart"/>
            <w:r>
              <w:rPr>
                <w:sz w:val="20"/>
                <w:szCs w:val="20"/>
                <w:lang w:val="en-US"/>
              </w:rPr>
              <w:t>hrtB</w:t>
            </w:r>
            <w:proofErr w:type="spellEnd"/>
            <w:r>
              <w:rPr>
                <w:sz w:val="20"/>
                <w:szCs w:val="20"/>
                <w:lang w:val="en-US"/>
              </w:rPr>
              <w:t>-rep</w:t>
            </w:r>
          </w:p>
        </w:tc>
        <w:tc>
          <w:tcPr>
            <w:tcW w:w="1049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</w:tr>
      <w:tr w:rsidR="00563193" w:rsidTr="00563193">
        <w:trPr>
          <w:trHeight w:val="705"/>
        </w:trPr>
        <w:tc>
          <w:tcPr>
            <w:tcW w:w="605" w:type="dxa"/>
            <w:shd w:val="clear" w:color="auto" w:fill="C6D9F1" w:themeFill="text2" w:themeFillTint="33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728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WT</w:t>
            </w:r>
          </w:p>
        </w:tc>
        <w:tc>
          <w:tcPr>
            <w:tcW w:w="752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1.fs</w:t>
            </w:r>
          </w:p>
        </w:tc>
        <w:tc>
          <w:tcPr>
            <w:tcW w:w="1197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Ala245fs</w:t>
            </w:r>
          </w:p>
        </w:tc>
        <w:tc>
          <w:tcPr>
            <w:tcW w:w="1326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WT </w:t>
            </w:r>
            <w:proofErr w:type="spellStart"/>
            <w:r>
              <w:rPr>
                <w:sz w:val="20"/>
                <w:szCs w:val="20"/>
                <w:lang w:val="en-US"/>
              </w:rPr>
              <w:t>hrtB</w:t>
            </w:r>
            <w:proofErr w:type="spellEnd"/>
            <w:r>
              <w:rPr>
                <w:sz w:val="20"/>
                <w:szCs w:val="20"/>
                <w:lang w:val="en-US"/>
              </w:rPr>
              <w:t>-rep</w:t>
            </w:r>
          </w:p>
        </w:tc>
        <w:tc>
          <w:tcPr>
            <w:tcW w:w="1258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1.fs </w:t>
            </w:r>
            <w:proofErr w:type="spellStart"/>
            <w:r>
              <w:rPr>
                <w:sz w:val="20"/>
                <w:szCs w:val="20"/>
                <w:lang w:val="en-US"/>
              </w:rPr>
              <w:t>hrtB</w:t>
            </w:r>
            <w:proofErr w:type="spellEnd"/>
            <w:r>
              <w:rPr>
                <w:sz w:val="20"/>
                <w:szCs w:val="20"/>
                <w:lang w:val="en-US"/>
              </w:rPr>
              <w:t>-rep</w:t>
            </w:r>
          </w:p>
        </w:tc>
        <w:tc>
          <w:tcPr>
            <w:tcW w:w="1678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Ala245fs </w:t>
            </w:r>
            <w:proofErr w:type="spellStart"/>
            <w:r>
              <w:rPr>
                <w:sz w:val="20"/>
                <w:szCs w:val="20"/>
                <w:lang w:val="en-US"/>
              </w:rPr>
              <w:t>hrtB</w:t>
            </w:r>
            <w:proofErr w:type="spellEnd"/>
            <w:r>
              <w:rPr>
                <w:sz w:val="20"/>
                <w:szCs w:val="20"/>
                <w:lang w:val="en-US"/>
              </w:rPr>
              <w:t>-rep</w:t>
            </w:r>
          </w:p>
        </w:tc>
        <w:tc>
          <w:tcPr>
            <w:tcW w:w="1049" w:type="dxa"/>
          </w:tcPr>
          <w:p w:rsidR="00563193" w:rsidRDefault="00563193" w:rsidP="005631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</w:tr>
      <w:tr w:rsidR="00563193" w:rsidTr="00563193">
        <w:trPr>
          <w:trHeight w:val="235"/>
        </w:trPr>
        <w:tc>
          <w:tcPr>
            <w:tcW w:w="605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728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752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</w:tcPr>
          <w:p w:rsidR="00563193" w:rsidRDefault="00563193" w:rsidP="00032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326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258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678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049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</w:tr>
      <w:tr w:rsidR="00563193" w:rsidTr="00563193">
        <w:trPr>
          <w:trHeight w:val="235"/>
        </w:trPr>
        <w:tc>
          <w:tcPr>
            <w:tcW w:w="605" w:type="dxa"/>
            <w:shd w:val="clear" w:color="auto" w:fill="C6D9F1" w:themeFill="text2" w:themeFillTint="33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728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752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</w:tcPr>
          <w:p w:rsidR="00563193" w:rsidRDefault="00563193" w:rsidP="00032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326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258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678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  <w:tc>
          <w:tcPr>
            <w:tcW w:w="1049" w:type="dxa"/>
          </w:tcPr>
          <w:p w:rsidR="00563193" w:rsidRDefault="00563193" w:rsidP="00C908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  <w:lang w:val="en-US"/>
              </w:rPr>
            </w:pPr>
          </w:p>
        </w:tc>
      </w:tr>
    </w:tbl>
    <w:p w:rsidR="00C908AE" w:rsidRPr="00C908AE" w:rsidRDefault="00C908AE" w:rsidP="00C908AE">
      <w:pPr>
        <w:rPr>
          <w:sz w:val="20"/>
          <w:szCs w:val="20"/>
          <w:lang w:val="en-US"/>
        </w:rPr>
      </w:pPr>
    </w:p>
    <w:p w:rsidR="009F0120" w:rsidRDefault="009F0120">
      <w:pPr>
        <w:spacing w:after="0"/>
        <w:rPr>
          <w:b/>
          <w:sz w:val="20"/>
          <w:szCs w:val="20"/>
          <w:lang w:val="en-US"/>
        </w:rPr>
      </w:pPr>
    </w:p>
    <w:p w:rsidR="009F0120" w:rsidRPr="00F042DF" w:rsidRDefault="00D43FB2">
      <w:pPr>
        <w:spacing w:after="0"/>
        <w:rPr>
          <w:b/>
          <w:sz w:val="20"/>
          <w:szCs w:val="20"/>
        </w:rPr>
      </w:pPr>
      <w:r w:rsidRPr="00F042DF">
        <w:rPr>
          <w:b/>
          <w:sz w:val="20"/>
          <w:szCs w:val="20"/>
        </w:rPr>
        <w:t>Pre-culture 2:</w:t>
      </w:r>
    </w:p>
    <w:p w:rsidR="00F042DF" w:rsidRPr="00032179" w:rsidRDefault="00032179" w:rsidP="00032179">
      <w:pPr>
        <w:pStyle w:val="Listenabsatz"/>
        <w:numPr>
          <w:ilvl w:val="0"/>
          <w:numId w:val="18"/>
        </w:numPr>
        <w:rPr>
          <w:sz w:val="20"/>
          <w:szCs w:val="20"/>
          <w:lang w:val="en-US"/>
        </w:rPr>
      </w:pPr>
      <w:r w:rsidRPr="00032179">
        <w:rPr>
          <w:sz w:val="20"/>
          <w:szCs w:val="20"/>
          <w:lang w:val="en-US"/>
        </w:rPr>
        <w:t xml:space="preserve">900µl </w:t>
      </w:r>
      <w:r w:rsidR="00F042DF" w:rsidRPr="00032179">
        <w:rPr>
          <w:sz w:val="20"/>
          <w:szCs w:val="20"/>
          <w:lang w:val="en-US"/>
        </w:rPr>
        <w:t>of pre-cultu</w:t>
      </w:r>
      <w:r w:rsidRPr="00032179">
        <w:rPr>
          <w:sz w:val="20"/>
          <w:szCs w:val="20"/>
          <w:lang w:val="en-US"/>
        </w:rPr>
        <w:t>re 1 was resuspended in fresh 900 µl</w:t>
      </w:r>
      <w:r w:rsidR="00F042DF" w:rsidRPr="00032179">
        <w:rPr>
          <w:sz w:val="20"/>
          <w:szCs w:val="20"/>
          <w:lang w:val="en-US"/>
        </w:rPr>
        <w:t xml:space="preserve"> CGXII media </w:t>
      </w:r>
      <w:r>
        <w:rPr>
          <w:sz w:val="20"/>
          <w:szCs w:val="20"/>
          <w:lang w:val="en-US"/>
        </w:rPr>
        <w:t>without iron but PCA</w:t>
      </w:r>
    </w:p>
    <w:p w:rsidR="00CA48AE" w:rsidRPr="00F042DF" w:rsidRDefault="00F042DF" w:rsidP="00F042DF">
      <w:pPr>
        <w:pStyle w:val="Listenabsatz"/>
        <w:numPr>
          <w:ilvl w:val="0"/>
          <w:numId w:val="18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</w:t>
      </w:r>
      <w:r w:rsidRPr="00F042DF">
        <w:rPr>
          <w:sz w:val="20"/>
          <w:szCs w:val="20"/>
          <w:lang w:val="en-US"/>
        </w:rPr>
        <w:t xml:space="preserve">ncubation over-night: 30°C, 900 rpm, ~ 16 </w:t>
      </w:r>
      <w:r>
        <w:rPr>
          <w:sz w:val="20"/>
          <w:szCs w:val="20"/>
          <w:lang w:val="en-US"/>
        </w:rPr>
        <w:t>h</w:t>
      </w:r>
    </w:p>
    <w:p w:rsidR="00CA48AE" w:rsidRDefault="00CA48AE">
      <w:pPr>
        <w:rPr>
          <w:b/>
          <w:u w:val="single"/>
          <w:lang w:val="en-US"/>
        </w:rPr>
      </w:pPr>
    </w:p>
    <w:p w:rsidR="009F0120" w:rsidRDefault="00D43FB2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DAY 2</w:t>
      </w:r>
    </w:p>
    <w:p w:rsidR="009F0120" w:rsidRDefault="00D43FB2">
      <w:pPr>
        <w:rPr>
          <w:b/>
          <w:sz w:val="20"/>
          <w:lang w:val="en-US"/>
        </w:rPr>
      </w:pPr>
      <w:r>
        <w:rPr>
          <w:b/>
          <w:sz w:val="20"/>
          <w:lang w:val="en-US"/>
        </w:rPr>
        <w:t>Main culture:</w:t>
      </w:r>
    </w:p>
    <w:p w:rsidR="00CA48AE" w:rsidRDefault="00D43FB2" w:rsidP="00C661AC">
      <w:pPr>
        <w:pStyle w:val="Listenabsatz"/>
        <w:numPr>
          <w:ilvl w:val="0"/>
          <w:numId w:val="8"/>
        </w:numPr>
        <w:rPr>
          <w:sz w:val="20"/>
          <w:lang w:val="en-US"/>
        </w:rPr>
      </w:pPr>
      <w:r w:rsidRPr="00F042DF">
        <w:rPr>
          <w:sz w:val="20"/>
          <w:lang w:val="en-US"/>
        </w:rPr>
        <w:t>Measure OD</w:t>
      </w:r>
      <w:r w:rsidRPr="00F042DF">
        <w:rPr>
          <w:sz w:val="20"/>
          <w:vertAlign w:val="subscript"/>
          <w:lang w:val="en-US"/>
        </w:rPr>
        <w:t>600</w:t>
      </w:r>
      <w:r w:rsidRPr="00F042DF">
        <w:rPr>
          <w:sz w:val="20"/>
          <w:lang w:val="en-US"/>
        </w:rPr>
        <w:t xml:space="preserve"> of pre-culture 2: </w:t>
      </w:r>
    </w:p>
    <w:p w:rsidR="00032179" w:rsidRDefault="00032179" w:rsidP="00032179">
      <w:pPr>
        <w:rPr>
          <w:sz w:val="20"/>
          <w:lang w:val="en-US"/>
        </w:rPr>
      </w:pPr>
    </w:p>
    <w:p w:rsidR="00032179" w:rsidRDefault="00032179" w:rsidP="00032179">
      <w:pPr>
        <w:rPr>
          <w:sz w:val="20"/>
          <w:lang w:val="en-US"/>
        </w:rPr>
      </w:pPr>
    </w:p>
    <w:p w:rsidR="00563193" w:rsidRDefault="00563193" w:rsidP="00032179">
      <w:pPr>
        <w:rPr>
          <w:sz w:val="20"/>
          <w:lang w:val="en-US"/>
        </w:rPr>
      </w:pPr>
    </w:p>
    <w:p w:rsidR="00563193" w:rsidRDefault="00563193" w:rsidP="00032179">
      <w:pPr>
        <w:rPr>
          <w:sz w:val="20"/>
          <w:lang w:val="en-US"/>
        </w:rPr>
      </w:pPr>
    </w:p>
    <w:p w:rsidR="00032179" w:rsidRDefault="00032179" w:rsidP="00032179">
      <w:pPr>
        <w:rPr>
          <w:sz w:val="20"/>
          <w:lang w:val="en-US"/>
        </w:rPr>
      </w:pPr>
    </w:p>
    <w:p w:rsidR="00032179" w:rsidRPr="00032179" w:rsidRDefault="00032179" w:rsidP="00032179">
      <w:pPr>
        <w:rPr>
          <w:sz w:val="20"/>
          <w:lang w:val="en-US"/>
        </w:rPr>
      </w:pPr>
    </w:p>
    <w:tbl>
      <w:tblPr>
        <w:tblStyle w:val="Tabellenraster"/>
        <w:tblW w:w="9010" w:type="dxa"/>
        <w:tblLook w:val="04A0" w:firstRow="1" w:lastRow="0" w:firstColumn="1" w:lastColumn="0" w:noHBand="0" w:noVBand="1"/>
      </w:tblPr>
      <w:tblGrid>
        <w:gridCol w:w="988"/>
        <w:gridCol w:w="1559"/>
        <w:gridCol w:w="1559"/>
        <w:gridCol w:w="1701"/>
        <w:gridCol w:w="1418"/>
        <w:gridCol w:w="1785"/>
      </w:tblGrid>
      <w:tr w:rsidR="00566B57" w:rsidTr="00566B57">
        <w:trPr>
          <w:trHeight w:val="530"/>
        </w:trPr>
        <w:tc>
          <w:tcPr>
            <w:tcW w:w="988" w:type="dxa"/>
            <w:shd w:val="clear" w:color="auto" w:fill="C6D9F1" w:themeFill="text2" w:themeFillTint="33"/>
            <w:vAlign w:val="bottom"/>
          </w:tcPr>
          <w:p w:rsidR="00566B57" w:rsidRPr="00821EA4" w:rsidRDefault="00566B57" w:rsidP="00821EA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Strain</w:t>
            </w:r>
          </w:p>
        </w:tc>
        <w:tc>
          <w:tcPr>
            <w:tcW w:w="1559" w:type="dxa"/>
            <w:shd w:val="clear" w:color="auto" w:fill="C6D9F1" w:themeFill="text2" w:themeFillTint="33"/>
            <w:vAlign w:val="bottom"/>
          </w:tcPr>
          <w:p w:rsidR="00566B57" w:rsidRDefault="00566B57" w:rsidP="003100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OD measured</w:t>
            </w:r>
          </w:p>
        </w:tc>
        <w:tc>
          <w:tcPr>
            <w:tcW w:w="1559" w:type="dxa"/>
            <w:shd w:val="clear" w:color="auto" w:fill="C6D9F1" w:themeFill="text2" w:themeFillTint="33"/>
            <w:vAlign w:val="bottom"/>
          </w:tcPr>
          <w:p w:rsidR="00566B57" w:rsidRDefault="00566B57" w:rsidP="003100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Dilution factor</w:t>
            </w:r>
          </w:p>
        </w:tc>
        <w:tc>
          <w:tcPr>
            <w:tcW w:w="1701" w:type="dxa"/>
            <w:shd w:val="clear" w:color="auto" w:fill="C6D9F1" w:themeFill="text2" w:themeFillTint="33"/>
            <w:vAlign w:val="bottom"/>
          </w:tcPr>
          <w:p w:rsidR="00566B57" w:rsidRDefault="00566B57" w:rsidP="003100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OD calculated</w:t>
            </w:r>
          </w:p>
        </w:tc>
        <w:tc>
          <w:tcPr>
            <w:tcW w:w="1418" w:type="dxa"/>
            <w:shd w:val="clear" w:color="auto" w:fill="C6D9F1" w:themeFill="text2" w:themeFillTint="33"/>
            <w:vAlign w:val="bottom"/>
          </w:tcPr>
          <w:p w:rsidR="00566B57" w:rsidRDefault="00566B57" w:rsidP="00566B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To pipette µl </w:t>
            </w:r>
          </w:p>
        </w:tc>
        <w:tc>
          <w:tcPr>
            <w:tcW w:w="1785" w:type="dxa"/>
            <w:shd w:val="clear" w:color="auto" w:fill="C6D9F1" w:themeFill="text2" w:themeFillTint="33"/>
            <w:vAlign w:val="bottom"/>
          </w:tcPr>
          <w:p w:rsidR="00566B57" w:rsidRDefault="00566B57" w:rsidP="00566B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Well </w:t>
            </w:r>
          </w:p>
        </w:tc>
      </w:tr>
      <w:tr w:rsidR="007E289F" w:rsidRPr="00C908AE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 w:rsidRPr="00C908AE">
              <w:rPr>
                <w:sz w:val="20"/>
                <w:szCs w:val="20"/>
              </w:rPr>
              <w:t>WT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0,246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24,6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785" w:type="dxa"/>
          </w:tcPr>
          <w:p w:rsidR="007E289F" w:rsidRP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A1, A3, A5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 w:rsidRPr="00C908AE">
              <w:rPr>
                <w:sz w:val="20"/>
                <w:szCs w:val="20"/>
              </w:rPr>
              <w:t>WT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0,233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B1, B3, B5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 w:rsidRPr="00C908AE">
              <w:rPr>
                <w:sz w:val="20"/>
                <w:szCs w:val="20"/>
              </w:rPr>
              <w:t>WT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0,225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C1, C3, C5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Ala245fs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0,227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22,7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D1, D3, D5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r w:rsidRPr="009C03F4">
              <w:rPr>
                <w:sz w:val="20"/>
                <w:szCs w:val="20"/>
              </w:rPr>
              <w:t>Ala245fs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0,261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26,1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E1, E3, E5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r w:rsidRPr="009C03F4">
              <w:rPr>
                <w:sz w:val="20"/>
                <w:szCs w:val="20"/>
              </w:rPr>
              <w:t>Ala245fs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0,233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23,3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F1, F3, F5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1.fs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A2, A4, A6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r>
              <w:t>1.fs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0,225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22,5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B2, B4, B6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r>
              <w:t>1.fs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0,247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24,7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C2, C4, C6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proofErr w:type="spellStart"/>
            <w:r>
              <w:t>Dbind</w:t>
            </w:r>
            <w:proofErr w:type="spellEnd"/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0,201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20,1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D2, D4, D6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proofErr w:type="spellStart"/>
            <w:r>
              <w:t>Dbind</w:t>
            </w:r>
            <w:proofErr w:type="spellEnd"/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0,235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23,5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E2, E4, E6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proofErr w:type="spellStart"/>
            <w:r>
              <w:t>Dbind</w:t>
            </w:r>
            <w:proofErr w:type="spellEnd"/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0,206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F2, F4, F6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DchrS</w:t>
            </w:r>
            <w:proofErr w:type="spellEnd"/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A7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proofErr w:type="spellStart"/>
            <w:r>
              <w:t>DchrS</w:t>
            </w:r>
            <w:proofErr w:type="spellEnd"/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0,218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21,8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B7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proofErr w:type="spellStart"/>
            <w:r>
              <w:t>DchrS</w:t>
            </w:r>
            <w:proofErr w:type="spellEnd"/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C7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WT-</w:t>
            </w:r>
            <w:proofErr w:type="spellStart"/>
            <w:r>
              <w:rPr>
                <w:sz w:val="20"/>
                <w:szCs w:val="20"/>
              </w:rPr>
              <w:t>hrtBrep</w:t>
            </w:r>
            <w:proofErr w:type="spellEnd"/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0,202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20,2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D7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WT-</w:t>
            </w:r>
            <w:proofErr w:type="spellStart"/>
            <w:r>
              <w:rPr>
                <w:sz w:val="20"/>
                <w:szCs w:val="20"/>
              </w:rPr>
              <w:t>hrtBrep</w:t>
            </w:r>
            <w:proofErr w:type="spellEnd"/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0,213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E7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WT-</w:t>
            </w:r>
            <w:proofErr w:type="spellStart"/>
            <w:r>
              <w:rPr>
                <w:sz w:val="20"/>
                <w:szCs w:val="20"/>
              </w:rPr>
              <w:t>hrtBrep</w:t>
            </w:r>
            <w:proofErr w:type="spellEnd"/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0,208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20,8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F7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1.fs-hrtBrep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0,195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19,5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A8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r w:rsidRPr="00007BF0">
              <w:rPr>
                <w:sz w:val="20"/>
                <w:szCs w:val="20"/>
              </w:rPr>
              <w:t>1.fs-hrtBrep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0,178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17,8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B8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Default="007E289F" w:rsidP="007E289F">
            <w:r w:rsidRPr="00007BF0">
              <w:rPr>
                <w:sz w:val="20"/>
                <w:szCs w:val="20"/>
              </w:rPr>
              <w:t>1.fs-hrtBrep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0,203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20,3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C8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Ala245fs-hrtBrep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0,202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20,2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D8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Ala245fs-hrtBrep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0,243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E8</w:t>
            </w:r>
          </w:p>
        </w:tc>
      </w:tr>
      <w:tr w:rsidR="007E289F" w:rsidRPr="00483408" w:rsidTr="00C661AC">
        <w:trPr>
          <w:trHeight w:val="272"/>
        </w:trPr>
        <w:tc>
          <w:tcPr>
            <w:tcW w:w="988" w:type="dxa"/>
            <w:shd w:val="clear" w:color="auto" w:fill="C6D9F1" w:themeFill="text2" w:themeFillTint="33"/>
          </w:tcPr>
          <w:p w:rsidR="007E289F" w:rsidRPr="00C908AE" w:rsidRDefault="007E289F" w:rsidP="007E2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Ala245fs-hrtBrep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0,194</w:t>
            </w:r>
          </w:p>
        </w:tc>
        <w:tc>
          <w:tcPr>
            <w:tcW w:w="1559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1418" w:type="dxa"/>
            <w:vAlign w:val="bottom"/>
          </w:tcPr>
          <w:p w:rsidR="007E289F" w:rsidRDefault="007E289F" w:rsidP="007E28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785" w:type="dxa"/>
          </w:tcPr>
          <w:p w:rsidR="007E289F" w:rsidRDefault="007E289F" w:rsidP="007E289F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F8</w:t>
            </w:r>
          </w:p>
        </w:tc>
      </w:tr>
    </w:tbl>
    <w:p w:rsidR="00796770" w:rsidRPr="00CA48AE" w:rsidRDefault="00796770" w:rsidP="002F6625">
      <w:pPr>
        <w:pStyle w:val="Listenabsatz"/>
        <w:ind w:left="1440"/>
        <w:rPr>
          <w:sz w:val="20"/>
          <w:lang w:val="en-US"/>
        </w:rPr>
      </w:pPr>
    </w:p>
    <w:p w:rsidR="009F0120" w:rsidRPr="00563193" w:rsidRDefault="00D43FB2">
      <w:pPr>
        <w:pStyle w:val="Listenabsatz"/>
        <w:numPr>
          <w:ilvl w:val="1"/>
          <w:numId w:val="1"/>
        </w:numPr>
        <w:rPr>
          <w:sz w:val="20"/>
          <w:lang w:val="en-US"/>
        </w:rPr>
      </w:pPr>
      <w:r w:rsidRPr="00CA48AE">
        <w:rPr>
          <w:sz w:val="20"/>
          <w:lang w:val="en-US"/>
        </w:rPr>
        <w:t>C</w:t>
      </w:r>
      <w:r w:rsidRPr="00563193">
        <w:rPr>
          <w:sz w:val="20"/>
          <w:lang w:val="en-US"/>
        </w:rPr>
        <w:t>entrifuge: 3 Min 5000 rpm</w:t>
      </w:r>
    </w:p>
    <w:p w:rsidR="009F0120" w:rsidRDefault="00D43FB2">
      <w:pPr>
        <w:pStyle w:val="Listenabsatz"/>
        <w:numPr>
          <w:ilvl w:val="1"/>
          <w:numId w:val="1"/>
        </w:numPr>
        <w:rPr>
          <w:sz w:val="20"/>
          <w:lang w:val="de-DE"/>
        </w:rPr>
      </w:pPr>
      <w:r w:rsidRPr="00563193">
        <w:rPr>
          <w:sz w:val="20"/>
          <w:lang w:val="en-US"/>
        </w:rPr>
        <w:t xml:space="preserve">Remove supernatant </w:t>
      </w:r>
      <w:proofErr w:type="spellStart"/>
      <w:r>
        <w:rPr>
          <w:sz w:val="20"/>
          <w:lang w:val="de-DE"/>
        </w:rPr>
        <w:t>with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pipette</w:t>
      </w:r>
      <w:proofErr w:type="spellEnd"/>
    </w:p>
    <w:p w:rsidR="009F0120" w:rsidRPr="00A04DCE" w:rsidRDefault="00D43FB2">
      <w:pPr>
        <w:pStyle w:val="Listenabsatz"/>
        <w:numPr>
          <w:ilvl w:val="1"/>
          <w:numId w:val="1"/>
        </w:numPr>
        <w:rPr>
          <w:sz w:val="20"/>
          <w:lang w:val="en-US"/>
        </w:rPr>
      </w:pPr>
      <w:proofErr w:type="spellStart"/>
      <w:r>
        <w:rPr>
          <w:sz w:val="20"/>
          <w:lang w:val="en-US"/>
        </w:rPr>
        <w:t>Resuspend</w:t>
      </w:r>
      <w:proofErr w:type="spellEnd"/>
      <w:r>
        <w:rPr>
          <w:sz w:val="20"/>
          <w:lang w:val="en-US"/>
        </w:rPr>
        <w:t xml:space="preserve"> cells in 1 ml CGXII medium 2% Glucose </w:t>
      </w:r>
      <w:r w:rsidR="00A04DCE">
        <w:rPr>
          <w:sz w:val="20"/>
          <w:szCs w:val="21"/>
          <w:lang w:val="en-US"/>
        </w:rPr>
        <w:t xml:space="preserve">+ </w:t>
      </w:r>
      <w:r w:rsidR="00C908AE">
        <w:rPr>
          <w:sz w:val="20"/>
          <w:szCs w:val="21"/>
          <w:lang w:val="en-US"/>
        </w:rPr>
        <w:t>100 µM hemin, except A8-F8, no iron and no PCA in there.</w:t>
      </w:r>
    </w:p>
    <w:p w:rsidR="00A04DCE" w:rsidRPr="00A04DCE" w:rsidRDefault="00D43FB2" w:rsidP="00A04DCE">
      <w:pPr>
        <w:pStyle w:val="Listenabsatz"/>
        <w:numPr>
          <w:ilvl w:val="1"/>
          <w:numId w:val="1"/>
        </w:numPr>
        <w:rPr>
          <w:sz w:val="20"/>
          <w:lang w:val="de-DE"/>
        </w:rPr>
      </w:pPr>
      <w:r>
        <w:rPr>
          <w:sz w:val="20"/>
          <w:lang w:val="de-DE"/>
        </w:rPr>
        <w:t xml:space="preserve">750 µl per </w:t>
      </w:r>
      <w:proofErr w:type="spellStart"/>
      <w:r>
        <w:rPr>
          <w:sz w:val="20"/>
          <w:lang w:val="de-DE"/>
        </w:rPr>
        <w:t>well</w:t>
      </w:r>
      <w:proofErr w:type="spellEnd"/>
    </w:p>
    <w:p w:rsidR="009F0120" w:rsidRDefault="00D43FB2">
      <w:pPr>
        <w:pStyle w:val="Listenabsatz"/>
        <w:numPr>
          <w:ilvl w:val="1"/>
          <w:numId w:val="1"/>
        </w:numPr>
        <w:rPr>
          <w:sz w:val="20"/>
          <w:lang w:val="en-US"/>
        </w:rPr>
      </w:pPr>
      <w:proofErr w:type="spellStart"/>
      <w:r>
        <w:rPr>
          <w:sz w:val="20"/>
          <w:lang w:val="en-US"/>
        </w:rPr>
        <w:t>BioLector</w:t>
      </w:r>
      <w:proofErr w:type="spellEnd"/>
      <w:r>
        <w:rPr>
          <w:sz w:val="20"/>
          <w:lang w:val="en-US"/>
        </w:rPr>
        <w:t xml:space="preserve"> (</w:t>
      </w:r>
      <w:proofErr w:type="spellStart"/>
      <w:r w:rsidR="00C908AE">
        <w:rPr>
          <w:sz w:val="20"/>
          <w:lang w:val="en-US"/>
        </w:rPr>
        <w:t>Roter</w:t>
      </w:r>
      <w:proofErr w:type="spellEnd"/>
      <w:r w:rsidR="00C908AE">
        <w:rPr>
          <w:sz w:val="20"/>
          <w:lang w:val="en-US"/>
        </w:rPr>
        <w:t xml:space="preserve"> </w:t>
      </w:r>
      <w:proofErr w:type="spellStart"/>
      <w:r w:rsidR="00C908AE">
        <w:rPr>
          <w:sz w:val="20"/>
          <w:lang w:val="en-US"/>
        </w:rPr>
        <w:t>Drache</w:t>
      </w:r>
      <w:proofErr w:type="spellEnd"/>
      <w:r w:rsidR="00AB788C">
        <w:rPr>
          <w:sz w:val="20"/>
          <w:lang w:val="en-US"/>
        </w:rPr>
        <w:t>) 1200 rpm; 30 °C</w:t>
      </w:r>
    </w:p>
    <w:p w:rsidR="00A04DCE" w:rsidRDefault="004D15DF" w:rsidP="00FC50DB">
      <w:pPr>
        <w:rPr>
          <w:sz w:val="20"/>
          <w:lang w:val="en-US"/>
        </w:rPr>
      </w:pPr>
      <w:r>
        <w:rPr>
          <w:sz w:val="20"/>
          <w:lang w:val="en-US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7"/>
        <w:gridCol w:w="1006"/>
        <w:gridCol w:w="1028"/>
        <w:gridCol w:w="1002"/>
        <w:gridCol w:w="1028"/>
        <w:gridCol w:w="996"/>
        <w:gridCol w:w="996"/>
        <w:gridCol w:w="1002"/>
        <w:gridCol w:w="1007"/>
      </w:tblGrid>
      <w:tr w:rsidR="006B5E30" w:rsidRPr="00C908AE" w:rsidTr="0011739E">
        <w:tc>
          <w:tcPr>
            <w:tcW w:w="997" w:type="dxa"/>
            <w:shd w:val="clear" w:color="auto" w:fill="C6D9F1" w:themeFill="text2" w:themeFillTint="33"/>
          </w:tcPr>
          <w:p w:rsidR="006B5E30" w:rsidRPr="00C908AE" w:rsidRDefault="006B5E30" w:rsidP="00C66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bookmarkStart w:id="1" w:name="OLE_LINK1"/>
          </w:p>
        </w:tc>
        <w:tc>
          <w:tcPr>
            <w:tcW w:w="1006" w:type="dxa"/>
            <w:shd w:val="clear" w:color="auto" w:fill="C6D9F1" w:themeFill="text2" w:themeFillTint="33"/>
          </w:tcPr>
          <w:p w:rsidR="006B5E30" w:rsidRPr="00C908AE" w:rsidRDefault="006B5E30" w:rsidP="00C66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C908AE">
              <w:rPr>
                <w:sz w:val="20"/>
                <w:lang w:val="en-US"/>
              </w:rPr>
              <w:t>1</w:t>
            </w:r>
          </w:p>
        </w:tc>
        <w:tc>
          <w:tcPr>
            <w:tcW w:w="1028" w:type="dxa"/>
            <w:shd w:val="clear" w:color="auto" w:fill="C6D9F1" w:themeFill="text2" w:themeFillTint="33"/>
          </w:tcPr>
          <w:p w:rsidR="006B5E30" w:rsidRPr="00C908AE" w:rsidRDefault="006B5E30" w:rsidP="00C66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C908AE">
              <w:rPr>
                <w:sz w:val="20"/>
                <w:lang w:val="en-US"/>
              </w:rPr>
              <w:t>2</w:t>
            </w:r>
          </w:p>
        </w:tc>
        <w:tc>
          <w:tcPr>
            <w:tcW w:w="1002" w:type="dxa"/>
            <w:shd w:val="clear" w:color="auto" w:fill="C6D9F1" w:themeFill="text2" w:themeFillTint="33"/>
          </w:tcPr>
          <w:p w:rsidR="006B5E30" w:rsidRPr="00C908AE" w:rsidRDefault="006B5E30" w:rsidP="00C66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C908AE">
              <w:rPr>
                <w:sz w:val="20"/>
                <w:lang w:val="en-US"/>
              </w:rPr>
              <w:t>3</w:t>
            </w:r>
          </w:p>
        </w:tc>
        <w:tc>
          <w:tcPr>
            <w:tcW w:w="1028" w:type="dxa"/>
            <w:shd w:val="clear" w:color="auto" w:fill="C6D9F1" w:themeFill="text2" w:themeFillTint="33"/>
          </w:tcPr>
          <w:p w:rsidR="006B5E30" w:rsidRPr="00C908AE" w:rsidRDefault="006B5E30" w:rsidP="00C66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C908AE">
              <w:rPr>
                <w:sz w:val="20"/>
                <w:lang w:val="en-US"/>
              </w:rPr>
              <w:t>4</w:t>
            </w:r>
          </w:p>
        </w:tc>
        <w:tc>
          <w:tcPr>
            <w:tcW w:w="996" w:type="dxa"/>
            <w:shd w:val="clear" w:color="auto" w:fill="C6D9F1" w:themeFill="text2" w:themeFillTint="33"/>
          </w:tcPr>
          <w:p w:rsidR="006B5E30" w:rsidRPr="00C908AE" w:rsidRDefault="006B5E30" w:rsidP="00C66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C908AE">
              <w:rPr>
                <w:sz w:val="20"/>
                <w:lang w:val="en-US"/>
              </w:rPr>
              <w:t>5</w:t>
            </w:r>
          </w:p>
        </w:tc>
        <w:tc>
          <w:tcPr>
            <w:tcW w:w="996" w:type="dxa"/>
            <w:shd w:val="clear" w:color="auto" w:fill="C6D9F1" w:themeFill="text2" w:themeFillTint="33"/>
          </w:tcPr>
          <w:p w:rsidR="006B5E30" w:rsidRPr="00C908AE" w:rsidRDefault="006B5E30" w:rsidP="00C66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C908AE">
              <w:rPr>
                <w:sz w:val="20"/>
                <w:lang w:val="en-US"/>
              </w:rPr>
              <w:t>6</w:t>
            </w:r>
          </w:p>
        </w:tc>
        <w:tc>
          <w:tcPr>
            <w:tcW w:w="1002" w:type="dxa"/>
            <w:shd w:val="clear" w:color="auto" w:fill="C6D9F1" w:themeFill="text2" w:themeFillTint="33"/>
          </w:tcPr>
          <w:p w:rsidR="006B5E30" w:rsidRPr="00C908AE" w:rsidRDefault="006B5E30" w:rsidP="00C66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C908AE">
              <w:rPr>
                <w:sz w:val="20"/>
                <w:lang w:val="en-US"/>
              </w:rPr>
              <w:t>7</w:t>
            </w:r>
          </w:p>
        </w:tc>
        <w:tc>
          <w:tcPr>
            <w:tcW w:w="1007" w:type="dxa"/>
            <w:shd w:val="clear" w:color="auto" w:fill="C6D9F1" w:themeFill="text2" w:themeFillTint="33"/>
          </w:tcPr>
          <w:p w:rsidR="006B5E30" w:rsidRPr="00C908AE" w:rsidRDefault="006B5E30" w:rsidP="00C66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C908AE">
              <w:rPr>
                <w:sz w:val="20"/>
                <w:lang w:val="en-US"/>
              </w:rPr>
              <w:t>8</w:t>
            </w:r>
          </w:p>
        </w:tc>
      </w:tr>
      <w:tr w:rsidR="0011739E" w:rsidRPr="00C908AE" w:rsidTr="0011739E">
        <w:tc>
          <w:tcPr>
            <w:tcW w:w="997" w:type="dxa"/>
            <w:shd w:val="clear" w:color="auto" w:fill="C6D9F1" w:themeFill="text2" w:themeFillTint="33"/>
          </w:tcPr>
          <w:p w:rsidR="0011739E" w:rsidRPr="00C908A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C908AE">
              <w:rPr>
                <w:sz w:val="20"/>
                <w:lang w:val="en-US"/>
              </w:rPr>
              <w:t>A</w:t>
            </w:r>
          </w:p>
        </w:tc>
        <w:tc>
          <w:tcPr>
            <w:tcW w:w="1006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 w:rsidRPr="0011739E">
              <w:rPr>
                <w:rFonts w:asciiTheme="minorHAnsi" w:hAnsiTheme="minorHAnsi" w:cstheme="minorHAnsi"/>
                <w:sz w:val="20"/>
                <w:lang w:val="de-DE"/>
              </w:rPr>
              <w:t>WT</w:t>
            </w:r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 xml:space="preserve">4 µM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de-DE"/>
              </w:rPr>
              <w:t>hemin</w:t>
            </w:r>
            <w:proofErr w:type="spellEnd"/>
          </w:p>
        </w:tc>
        <w:tc>
          <w:tcPr>
            <w:tcW w:w="1028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 w:rsidRPr="0011739E">
              <w:rPr>
                <w:rFonts w:asciiTheme="minorHAnsi" w:hAnsiTheme="minorHAnsi" w:cstheme="minorHAnsi"/>
                <w:sz w:val="20"/>
                <w:lang w:val="de-DE"/>
              </w:rPr>
              <w:t>1.fs</w:t>
            </w:r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 xml:space="preserve">4 µM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de-DE"/>
              </w:rPr>
              <w:t>hemin</w:t>
            </w:r>
            <w:proofErr w:type="spellEnd"/>
          </w:p>
        </w:tc>
        <w:tc>
          <w:tcPr>
            <w:tcW w:w="1002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 w:rsidRPr="0011739E">
              <w:rPr>
                <w:rFonts w:asciiTheme="minorHAnsi" w:hAnsiTheme="minorHAnsi" w:cstheme="minorHAnsi"/>
                <w:sz w:val="20"/>
                <w:lang w:val="de-DE"/>
              </w:rPr>
              <w:t>WT</w:t>
            </w:r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 xml:space="preserve">10 µM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de-DE"/>
              </w:rPr>
              <w:t>hemin</w:t>
            </w:r>
            <w:proofErr w:type="spellEnd"/>
          </w:p>
        </w:tc>
        <w:tc>
          <w:tcPr>
            <w:tcW w:w="1028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 w:rsidRPr="0011739E">
              <w:rPr>
                <w:rFonts w:asciiTheme="minorHAnsi" w:hAnsiTheme="minorHAnsi" w:cstheme="minorHAnsi"/>
                <w:sz w:val="20"/>
                <w:lang w:val="de-DE"/>
              </w:rPr>
              <w:t>1.fs</w:t>
            </w:r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 xml:space="preserve">10 µM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de-DE"/>
              </w:rPr>
              <w:t>hemin</w:t>
            </w:r>
            <w:proofErr w:type="spellEnd"/>
          </w:p>
        </w:tc>
        <w:tc>
          <w:tcPr>
            <w:tcW w:w="996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 w:rsidRPr="0011739E">
              <w:rPr>
                <w:rFonts w:asciiTheme="minorHAnsi" w:hAnsiTheme="minorHAnsi" w:cstheme="minorHAnsi"/>
                <w:sz w:val="20"/>
                <w:lang w:val="de-DE"/>
              </w:rPr>
              <w:t>WT</w:t>
            </w:r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 xml:space="preserve">20 µM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de-DE"/>
              </w:rPr>
              <w:t>hemin</w:t>
            </w:r>
            <w:proofErr w:type="spellEnd"/>
          </w:p>
        </w:tc>
        <w:tc>
          <w:tcPr>
            <w:tcW w:w="996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 w:rsidRPr="0011739E">
              <w:rPr>
                <w:rFonts w:asciiTheme="minorHAnsi" w:hAnsiTheme="minorHAnsi" w:cstheme="minorHAnsi"/>
                <w:sz w:val="20"/>
                <w:lang w:val="de-DE"/>
              </w:rPr>
              <w:t>1.fs</w:t>
            </w:r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 xml:space="preserve">20 µM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de-DE"/>
              </w:rPr>
              <w:t>hemin</w:t>
            </w:r>
            <w:proofErr w:type="spellEnd"/>
          </w:p>
        </w:tc>
        <w:tc>
          <w:tcPr>
            <w:tcW w:w="1002" w:type="dxa"/>
            <w:vMerge w:val="restart"/>
            <w:shd w:val="clear" w:color="auto" w:fill="auto"/>
          </w:tcPr>
          <w:p w:rsidR="0011739E" w:rsidRPr="0011739E" w:rsidRDefault="007D11A0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lang w:val="de-DE"/>
              </w:rPr>
              <w:t>DchrS</w:t>
            </w:r>
            <w:proofErr w:type="spellEnd"/>
            <w:r>
              <w:rPr>
                <w:rFonts w:asciiTheme="minorHAnsi" w:hAnsiTheme="minorHAnsi" w:cstheme="minorHAnsi"/>
                <w:sz w:val="20"/>
                <w:lang w:val="de-DE"/>
              </w:rPr>
              <w:t xml:space="preserve"> 20 µM </w:t>
            </w:r>
            <w:proofErr w:type="spellStart"/>
            <w:r>
              <w:rPr>
                <w:rFonts w:asciiTheme="minorHAnsi" w:hAnsiTheme="minorHAnsi" w:cstheme="minorHAnsi"/>
                <w:sz w:val="20"/>
                <w:lang w:val="de-DE"/>
              </w:rPr>
              <w:t>hemin</w:t>
            </w:r>
            <w:proofErr w:type="spellEnd"/>
          </w:p>
        </w:tc>
        <w:tc>
          <w:tcPr>
            <w:tcW w:w="1007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 xml:space="preserve">1.fs-hrtB rep </w:t>
            </w:r>
          </w:p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4 µM hemin</w:t>
            </w:r>
          </w:p>
        </w:tc>
      </w:tr>
      <w:tr w:rsidR="0011739E" w:rsidRPr="00C908AE" w:rsidTr="0011739E">
        <w:trPr>
          <w:trHeight w:val="70"/>
        </w:trPr>
        <w:tc>
          <w:tcPr>
            <w:tcW w:w="997" w:type="dxa"/>
            <w:shd w:val="clear" w:color="auto" w:fill="C6D9F1" w:themeFill="text2" w:themeFillTint="33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11739E">
              <w:rPr>
                <w:sz w:val="20"/>
                <w:lang w:val="en-US"/>
              </w:rPr>
              <w:t>B</w:t>
            </w:r>
          </w:p>
        </w:tc>
        <w:tc>
          <w:tcPr>
            <w:tcW w:w="100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11739E" w:rsidRPr="00C908AE" w:rsidTr="0011739E">
        <w:tc>
          <w:tcPr>
            <w:tcW w:w="997" w:type="dxa"/>
            <w:shd w:val="clear" w:color="auto" w:fill="C6D9F1" w:themeFill="text2" w:themeFillTint="33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11739E">
              <w:rPr>
                <w:sz w:val="20"/>
                <w:lang w:val="en-US"/>
              </w:rPr>
              <w:t>C</w:t>
            </w:r>
          </w:p>
        </w:tc>
        <w:tc>
          <w:tcPr>
            <w:tcW w:w="100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11739E" w:rsidRPr="00C908AE" w:rsidTr="0011739E">
        <w:tc>
          <w:tcPr>
            <w:tcW w:w="997" w:type="dxa"/>
            <w:shd w:val="clear" w:color="auto" w:fill="C6D9F1" w:themeFill="text2" w:themeFillTint="33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11739E">
              <w:rPr>
                <w:sz w:val="20"/>
                <w:lang w:val="en-US"/>
              </w:rPr>
              <w:t>D</w:t>
            </w:r>
          </w:p>
        </w:tc>
        <w:tc>
          <w:tcPr>
            <w:tcW w:w="1006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Ala245fs</w:t>
            </w:r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>4 µM hemi</w:t>
            </w:r>
            <w:bookmarkStart w:id="2" w:name="_GoBack"/>
            <w:bookmarkEnd w:id="2"/>
            <w:r>
              <w:rPr>
                <w:rFonts w:asciiTheme="minorHAnsi" w:hAnsiTheme="minorHAnsi" w:cstheme="minorHAnsi"/>
                <w:sz w:val="20"/>
                <w:lang w:val="en-US"/>
              </w:rPr>
              <w:t>n</w:t>
            </w:r>
          </w:p>
        </w:tc>
        <w:tc>
          <w:tcPr>
            <w:tcW w:w="1028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Δbind</w:t>
            </w:r>
            <w:proofErr w:type="spellEnd"/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>4 µM hemin</w:t>
            </w:r>
          </w:p>
        </w:tc>
        <w:tc>
          <w:tcPr>
            <w:tcW w:w="1002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Ala245fs</w:t>
            </w:r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>10 µM hemin</w:t>
            </w:r>
          </w:p>
        </w:tc>
        <w:tc>
          <w:tcPr>
            <w:tcW w:w="1028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Δbind</w:t>
            </w:r>
            <w:proofErr w:type="spellEnd"/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>10 µM hemin</w:t>
            </w:r>
          </w:p>
        </w:tc>
        <w:tc>
          <w:tcPr>
            <w:tcW w:w="996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Ala245fs</w:t>
            </w:r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>20 µM hemin</w:t>
            </w:r>
          </w:p>
        </w:tc>
        <w:tc>
          <w:tcPr>
            <w:tcW w:w="996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Δbind</w:t>
            </w:r>
            <w:proofErr w:type="spellEnd"/>
          </w:p>
          <w:p w:rsidR="0011739E" w:rsidRPr="0011739E" w:rsidRDefault="00563193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lang w:val="en-US"/>
              </w:rPr>
              <w:t>20 µM hemin</w:t>
            </w:r>
          </w:p>
        </w:tc>
        <w:tc>
          <w:tcPr>
            <w:tcW w:w="1002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WT-</w:t>
            </w:r>
            <w:proofErr w:type="spellStart"/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hrtB</w:t>
            </w:r>
            <w:proofErr w:type="spellEnd"/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 xml:space="preserve"> rep </w:t>
            </w:r>
          </w:p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4 µM hemin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 xml:space="preserve">Ala245fs-hrtB rep </w:t>
            </w:r>
          </w:p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20"/>
                <w:lang w:val="en-US"/>
              </w:rPr>
            </w:pPr>
            <w:r w:rsidRPr="0011739E">
              <w:rPr>
                <w:rFonts w:asciiTheme="minorHAnsi" w:hAnsiTheme="minorHAnsi" w:cstheme="minorHAnsi"/>
                <w:sz w:val="20"/>
                <w:lang w:val="en-US"/>
              </w:rPr>
              <w:t>4 µM hemin</w:t>
            </w:r>
          </w:p>
        </w:tc>
      </w:tr>
      <w:tr w:rsidR="0011739E" w:rsidRPr="00C908AE" w:rsidTr="0011739E">
        <w:trPr>
          <w:trHeight w:val="70"/>
        </w:trPr>
        <w:tc>
          <w:tcPr>
            <w:tcW w:w="997" w:type="dxa"/>
            <w:shd w:val="clear" w:color="auto" w:fill="C6D9F1" w:themeFill="text2" w:themeFillTint="33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11739E">
              <w:rPr>
                <w:sz w:val="20"/>
                <w:lang w:val="en-US"/>
              </w:rPr>
              <w:t>E</w:t>
            </w:r>
          </w:p>
        </w:tc>
        <w:tc>
          <w:tcPr>
            <w:tcW w:w="100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</w:tr>
      <w:tr w:rsidR="0011739E" w:rsidRPr="00C908AE" w:rsidTr="0011739E">
        <w:tc>
          <w:tcPr>
            <w:tcW w:w="997" w:type="dxa"/>
            <w:shd w:val="clear" w:color="auto" w:fill="C6D9F1" w:themeFill="text2" w:themeFillTint="33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  <w:r w:rsidRPr="0011739E">
              <w:rPr>
                <w:sz w:val="20"/>
                <w:lang w:val="en-US"/>
              </w:rPr>
              <w:t>F</w:t>
            </w:r>
          </w:p>
        </w:tc>
        <w:tc>
          <w:tcPr>
            <w:tcW w:w="100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28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11739E" w:rsidRPr="0011739E" w:rsidRDefault="0011739E" w:rsidP="001173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lang w:val="en-US"/>
              </w:rPr>
            </w:pPr>
          </w:p>
        </w:tc>
      </w:tr>
      <w:bookmarkEnd w:id="1"/>
    </w:tbl>
    <w:p w:rsidR="004D15DF" w:rsidRPr="0011739E" w:rsidRDefault="004D15DF" w:rsidP="006C5963">
      <w:pPr>
        <w:pBdr>
          <w:top w:val="none" w:sz="4" w:space="2" w:color="000000"/>
        </w:pBdr>
        <w:rPr>
          <w:sz w:val="20"/>
          <w:lang w:val="en-US"/>
        </w:rPr>
      </w:pPr>
    </w:p>
    <w:sectPr w:rsidR="004D15DF" w:rsidRPr="0011739E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EAA" w:rsidRDefault="00E85EAA">
      <w:pPr>
        <w:spacing w:after="0" w:line="240" w:lineRule="auto"/>
      </w:pPr>
      <w:r>
        <w:separator/>
      </w:r>
    </w:p>
  </w:endnote>
  <w:endnote w:type="continuationSeparator" w:id="0">
    <w:p w:rsidR="00E85EAA" w:rsidRDefault="00E85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EAA" w:rsidRDefault="00E85EAA">
      <w:pPr>
        <w:spacing w:after="0" w:line="240" w:lineRule="auto"/>
      </w:pPr>
      <w:r>
        <w:separator/>
      </w:r>
    </w:p>
  </w:footnote>
  <w:footnote w:type="continuationSeparator" w:id="0">
    <w:p w:rsidR="00E85EAA" w:rsidRDefault="00E85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AC" w:rsidRPr="006B5E30" w:rsidRDefault="00C661AC" w:rsidP="006B5E30">
    <w:pPr>
      <w:pStyle w:val="Kopfzeile"/>
    </w:pPr>
    <w:r w:rsidRPr="006B5E30">
      <w:rPr>
        <w:sz w:val="20"/>
        <w:lang w:val="en-US"/>
      </w:rPr>
      <w:t>20210205-BioLector AK57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DC5"/>
    <w:multiLevelType w:val="hybridMultilevel"/>
    <w:tmpl w:val="7108AAF4"/>
    <w:lvl w:ilvl="0" w:tplc="C9741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6CEB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38B5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B28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AF7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FA7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C47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816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76F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545CB"/>
    <w:multiLevelType w:val="hybridMultilevel"/>
    <w:tmpl w:val="7D3E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F1864"/>
    <w:multiLevelType w:val="hybridMultilevel"/>
    <w:tmpl w:val="AE9035B4"/>
    <w:lvl w:ilvl="0" w:tplc="9E8E5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FE64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8E8D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AE84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BE81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D0D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CA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AACD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E8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71BCC"/>
    <w:multiLevelType w:val="hybridMultilevel"/>
    <w:tmpl w:val="410275B2"/>
    <w:lvl w:ilvl="0" w:tplc="BBA8C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DC0A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342C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56A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0C2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225B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48F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54D5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F483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F52F4"/>
    <w:multiLevelType w:val="hybridMultilevel"/>
    <w:tmpl w:val="55089D74"/>
    <w:lvl w:ilvl="0" w:tplc="F5B47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3EC9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00B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44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210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FC7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488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EE31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F4E9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103"/>
    <w:multiLevelType w:val="hybridMultilevel"/>
    <w:tmpl w:val="58C84F86"/>
    <w:lvl w:ilvl="0" w:tplc="2F8A43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8A47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6826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206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D030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F43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9C9F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8A7E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60D6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A2ADB"/>
    <w:multiLevelType w:val="hybridMultilevel"/>
    <w:tmpl w:val="B122D872"/>
    <w:lvl w:ilvl="0" w:tplc="15FEF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858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EE19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9A8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8E7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92D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EA36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C6E4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6EDD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11F23"/>
    <w:multiLevelType w:val="hybridMultilevel"/>
    <w:tmpl w:val="81447FD4"/>
    <w:lvl w:ilvl="0" w:tplc="81BC7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C829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AE6C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A8D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0C5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8A2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ED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6C4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4C54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8002F"/>
    <w:multiLevelType w:val="hybridMultilevel"/>
    <w:tmpl w:val="5B0AF3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A609C"/>
    <w:multiLevelType w:val="hybridMultilevel"/>
    <w:tmpl w:val="0C30C7AE"/>
    <w:lvl w:ilvl="0" w:tplc="D93C6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8A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D23E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027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C02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6FD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E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B40A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BC9F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803DA"/>
    <w:multiLevelType w:val="hybridMultilevel"/>
    <w:tmpl w:val="C6A646CC"/>
    <w:lvl w:ilvl="0" w:tplc="0BDC4642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226F4"/>
    <w:multiLevelType w:val="hybridMultilevel"/>
    <w:tmpl w:val="54C45DB6"/>
    <w:lvl w:ilvl="0" w:tplc="786AF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6A33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6CC9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C0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82C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E0AF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92EF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21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48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83693"/>
    <w:multiLevelType w:val="hybridMultilevel"/>
    <w:tmpl w:val="D78ED94E"/>
    <w:lvl w:ilvl="0" w:tplc="CAD86114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9099E"/>
    <w:multiLevelType w:val="hybridMultilevel"/>
    <w:tmpl w:val="34C604A0"/>
    <w:lvl w:ilvl="0" w:tplc="AA9CB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90AF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32E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3E1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A9D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707C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EA5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3A9D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3A0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43BC7"/>
    <w:multiLevelType w:val="hybridMultilevel"/>
    <w:tmpl w:val="E89655E4"/>
    <w:lvl w:ilvl="0" w:tplc="A68E3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C07C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E9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8E1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E3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CC29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CDD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2AA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634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665F0"/>
    <w:multiLevelType w:val="hybridMultilevel"/>
    <w:tmpl w:val="EEB8A530"/>
    <w:lvl w:ilvl="0" w:tplc="B712CD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A1A75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1285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861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EA4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F61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8BC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25B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42C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C7E56"/>
    <w:multiLevelType w:val="hybridMultilevel"/>
    <w:tmpl w:val="15B8BB60"/>
    <w:lvl w:ilvl="0" w:tplc="D892E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841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C010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4A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2B5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0CB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1A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059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23B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CF5817"/>
    <w:multiLevelType w:val="hybridMultilevel"/>
    <w:tmpl w:val="529482A8"/>
    <w:lvl w:ilvl="0" w:tplc="D3C85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26F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F896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CF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0AF1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D89E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A82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CC06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221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106BC"/>
    <w:multiLevelType w:val="hybridMultilevel"/>
    <w:tmpl w:val="1868A0AA"/>
    <w:lvl w:ilvl="0" w:tplc="295E6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A38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1E61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07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CEF7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348F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66D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A40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D0F3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4"/>
  </w:num>
  <w:num w:numId="5">
    <w:abstractNumId w:val="16"/>
  </w:num>
  <w:num w:numId="6">
    <w:abstractNumId w:val="6"/>
  </w:num>
  <w:num w:numId="7">
    <w:abstractNumId w:val="3"/>
  </w:num>
  <w:num w:numId="8">
    <w:abstractNumId w:val="13"/>
  </w:num>
  <w:num w:numId="9">
    <w:abstractNumId w:val="17"/>
  </w:num>
  <w:num w:numId="10">
    <w:abstractNumId w:val="18"/>
  </w:num>
  <w:num w:numId="11">
    <w:abstractNumId w:val="2"/>
  </w:num>
  <w:num w:numId="12">
    <w:abstractNumId w:val="11"/>
  </w:num>
  <w:num w:numId="13">
    <w:abstractNumId w:val="7"/>
  </w:num>
  <w:num w:numId="14">
    <w:abstractNumId w:val="15"/>
  </w:num>
  <w:num w:numId="15">
    <w:abstractNumId w:val="0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20"/>
    <w:rsid w:val="000028A9"/>
    <w:rsid w:val="00032179"/>
    <w:rsid w:val="000664C4"/>
    <w:rsid w:val="000807D9"/>
    <w:rsid w:val="00084CF4"/>
    <w:rsid w:val="000E76C4"/>
    <w:rsid w:val="000E7A4B"/>
    <w:rsid w:val="0011739E"/>
    <w:rsid w:val="0015442B"/>
    <w:rsid w:val="001632D6"/>
    <w:rsid w:val="00163F3D"/>
    <w:rsid w:val="00165558"/>
    <w:rsid w:val="00195615"/>
    <w:rsid w:val="001C63AD"/>
    <w:rsid w:val="001D09B4"/>
    <w:rsid w:val="001F7C02"/>
    <w:rsid w:val="00204417"/>
    <w:rsid w:val="00232256"/>
    <w:rsid w:val="002502A4"/>
    <w:rsid w:val="0028074A"/>
    <w:rsid w:val="002E6EC5"/>
    <w:rsid w:val="002F6625"/>
    <w:rsid w:val="00310098"/>
    <w:rsid w:val="00363FBE"/>
    <w:rsid w:val="00373482"/>
    <w:rsid w:val="003766C7"/>
    <w:rsid w:val="00387B29"/>
    <w:rsid w:val="003C1B63"/>
    <w:rsid w:val="003D3813"/>
    <w:rsid w:val="003F7995"/>
    <w:rsid w:val="00483408"/>
    <w:rsid w:val="004B0799"/>
    <w:rsid w:val="004D15DF"/>
    <w:rsid w:val="004D67C0"/>
    <w:rsid w:val="0050033F"/>
    <w:rsid w:val="00563193"/>
    <w:rsid w:val="005634B5"/>
    <w:rsid w:val="00566B57"/>
    <w:rsid w:val="005732BF"/>
    <w:rsid w:val="005917CA"/>
    <w:rsid w:val="00593232"/>
    <w:rsid w:val="005B55F4"/>
    <w:rsid w:val="005E5DAF"/>
    <w:rsid w:val="006A767E"/>
    <w:rsid w:val="006B5E30"/>
    <w:rsid w:val="006C5963"/>
    <w:rsid w:val="006C7800"/>
    <w:rsid w:val="006D07FA"/>
    <w:rsid w:val="00773BF9"/>
    <w:rsid w:val="007938B9"/>
    <w:rsid w:val="00796770"/>
    <w:rsid w:val="007A73F4"/>
    <w:rsid w:val="007B1731"/>
    <w:rsid w:val="007D11A0"/>
    <w:rsid w:val="007D6827"/>
    <w:rsid w:val="007D7A9C"/>
    <w:rsid w:val="007E289F"/>
    <w:rsid w:val="007F6CFB"/>
    <w:rsid w:val="00802293"/>
    <w:rsid w:val="00821EA4"/>
    <w:rsid w:val="00837E2A"/>
    <w:rsid w:val="00893B5E"/>
    <w:rsid w:val="008C2B6F"/>
    <w:rsid w:val="008D5ED6"/>
    <w:rsid w:val="008E7B06"/>
    <w:rsid w:val="008F6D19"/>
    <w:rsid w:val="00940EF2"/>
    <w:rsid w:val="009509E4"/>
    <w:rsid w:val="00974F08"/>
    <w:rsid w:val="00993556"/>
    <w:rsid w:val="009F0120"/>
    <w:rsid w:val="00A04DCE"/>
    <w:rsid w:val="00A26270"/>
    <w:rsid w:val="00A2686F"/>
    <w:rsid w:val="00A34C7D"/>
    <w:rsid w:val="00A546EC"/>
    <w:rsid w:val="00A76046"/>
    <w:rsid w:val="00AA3BA7"/>
    <w:rsid w:val="00AB788C"/>
    <w:rsid w:val="00AC6A7C"/>
    <w:rsid w:val="00AE3FA4"/>
    <w:rsid w:val="00B312C0"/>
    <w:rsid w:val="00B47E26"/>
    <w:rsid w:val="00B83CFC"/>
    <w:rsid w:val="00B842F4"/>
    <w:rsid w:val="00B85416"/>
    <w:rsid w:val="00B93636"/>
    <w:rsid w:val="00BA7321"/>
    <w:rsid w:val="00BC0E26"/>
    <w:rsid w:val="00BC1CB6"/>
    <w:rsid w:val="00BD1D0F"/>
    <w:rsid w:val="00BF60C8"/>
    <w:rsid w:val="00C21B64"/>
    <w:rsid w:val="00C63953"/>
    <w:rsid w:val="00C661AC"/>
    <w:rsid w:val="00C87254"/>
    <w:rsid w:val="00C908AE"/>
    <w:rsid w:val="00CA48AE"/>
    <w:rsid w:val="00CA6BDE"/>
    <w:rsid w:val="00D02142"/>
    <w:rsid w:val="00D43FB2"/>
    <w:rsid w:val="00D80E47"/>
    <w:rsid w:val="00D93FF6"/>
    <w:rsid w:val="00E16CD1"/>
    <w:rsid w:val="00E75ABF"/>
    <w:rsid w:val="00E85EAA"/>
    <w:rsid w:val="00EB7C1D"/>
    <w:rsid w:val="00EC1304"/>
    <w:rsid w:val="00F042DF"/>
    <w:rsid w:val="00F06D16"/>
    <w:rsid w:val="00F10DE9"/>
    <w:rsid w:val="00F205B0"/>
    <w:rsid w:val="00F31F43"/>
    <w:rsid w:val="00F62C9E"/>
    <w:rsid w:val="00FA06BE"/>
    <w:rsid w:val="00FC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BF684"/>
  <w15:docId w15:val="{8497D006-75AA-4875-BBD4-DEC2EF5B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mbria" w:eastAsia="Cambria" w:hAnsi="Cambria" w:cs="Cambria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mbria" w:eastAsia="Cambria" w:hAnsi="Cambria" w:cs="Cambria"/>
      <w:b/>
      <w:bCs/>
      <w:color w:val="4F81BD" w:themeColor="accent1"/>
      <w:lang w:val="en-GB"/>
    </w:rPr>
  </w:style>
  <w:style w:type="character" w:customStyle="1" w:styleId="protvar">
    <w:name w:val="protvar"/>
    <w:basedOn w:val="Absatz-Standardschriftart"/>
    <w:rsid w:val="00B85416"/>
  </w:style>
  <w:style w:type="character" w:styleId="Hervorhebung">
    <w:name w:val="Emphasis"/>
    <w:basedOn w:val="Absatz-Standardschriftart"/>
    <w:uiPriority w:val="20"/>
    <w:qFormat/>
    <w:rsid w:val="00B854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Johanna Wiechert</dc:creator>
  <cp:lastModifiedBy>Krüger, Aileen</cp:lastModifiedBy>
  <cp:revision>11</cp:revision>
  <cp:lastPrinted>2021-03-03T06:55:00Z</cp:lastPrinted>
  <dcterms:created xsi:type="dcterms:W3CDTF">2021-01-27T09:18:00Z</dcterms:created>
  <dcterms:modified xsi:type="dcterms:W3CDTF">2021-03-03T07:22:00Z</dcterms:modified>
</cp:coreProperties>
</file>